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69" w:rsidRDefault="00246369" w:rsidP="00246369">
      <w:pPr>
        <w:shd w:val="clear" w:color="auto" w:fill="FFFFFF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СООБЩЕНИЕ</w:t>
      </w:r>
    </w:p>
    <w:p w:rsidR="00246369" w:rsidRDefault="00246369" w:rsidP="00246369">
      <w:pPr>
        <w:shd w:val="clear" w:color="auto" w:fill="FFFFFF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о проведении годового общего собрания акционеров </w:t>
      </w:r>
    </w:p>
    <w:p w:rsidR="00246369" w:rsidRDefault="00246369" w:rsidP="00246369">
      <w:pPr>
        <w:shd w:val="clear" w:color="auto" w:fill="FFFFFF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Акционерного общества "Газпром газораспределение Саранск"</w:t>
      </w:r>
    </w:p>
    <w:p w:rsidR="00246369" w:rsidRDefault="00246369" w:rsidP="00246369">
      <w:pPr>
        <w:shd w:val="clear" w:color="auto" w:fill="FFFFFF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(АО "Газпром газораспределение Саранск")</w:t>
      </w:r>
    </w:p>
    <w:p w:rsidR="00246369" w:rsidRDefault="00246369" w:rsidP="00246369">
      <w:pPr>
        <w:ind w:right="1" w:firstLine="567"/>
        <w:jc w:val="both"/>
        <w:rPr>
          <w:b/>
          <w:sz w:val="20"/>
          <w:szCs w:val="20"/>
        </w:rPr>
      </w:pPr>
      <w:r>
        <w:rPr>
          <w:b/>
          <w:bCs/>
          <w:iCs/>
          <w:sz w:val="20"/>
          <w:szCs w:val="20"/>
        </w:rPr>
        <w:t>Место нахождения Общества: Российская Федерация</w:t>
      </w:r>
      <w:r>
        <w:rPr>
          <w:b/>
          <w:sz w:val="20"/>
          <w:szCs w:val="20"/>
        </w:rPr>
        <w:t xml:space="preserve">, Республика Мордовия, г. Саранск,                                                                                  </w:t>
      </w:r>
    </w:p>
    <w:p w:rsidR="00246369" w:rsidRDefault="00246369" w:rsidP="00246369">
      <w:pPr>
        <w:ind w:right="1" w:firstLine="567"/>
        <w:jc w:val="both"/>
        <w:rPr>
          <w:b/>
          <w:sz w:val="20"/>
          <w:szCs w:val="20"/>
        </w:rPr>
      </w:pPr>
      <w:r>
        <w:rPr>
          <w:iCs/>
          <w:sz w:val="16"/>
          <w:szCs w:val="16"/>
        </w:rPr>
        <w:tab/>
        <w:t xml:space="preserve">                                                           </w:t>
      </w:r>
      <w:r>
        <w:rPr>
          <w:b/>
          <w:sz w:val="20"/>
          <w:szCs w:val="20"/>
        </w:rPr>
        <w:t>ул. Московская, д. 115</w:t>
      </w:r>
    </w:p>
    <w:p w:rsidR="00246369" w:rsidRDefault="00246369" w:rsidP="00246369">
      <w:pPr>
        <w:shd w:val="clear" w:color="auto" w:fill="FFFFFF"/>
        <w:tabs>
          <w:tab w:val="left" w:pos="3802"/>
        </w:tabs>
        <w:ind w:right="1" w:firstLine="653"/>
        <w:jc w:val="both"/>
        <w:rPr>
          <w:iCs/>
          <w:sz w:val="16"/>
          <w:szCs w:val="16"/>
        </w:rPr>
      </w:pPr>
    </w:p>
    <w:p w:rsidR="00246369" w:rsidRDefault="00246369" w:rsidP="00246369">
      <w:pPr>
        <w:tabs>
          <w:tab w:val="left" w:pos="10206"/>
        </w:tabs>
        <w:ind w:right="-8"/>
        <w:jc w:val="center"/>
        <w:rPr>
          <w:b/>
        </w:rPr>
      </w:pPr>
      <w:r>
        <w:rPr>
          <w:b/>
        </w:rPr>
        <w:t>УВАЖАЕМЫЕ АКЦИОНЕРЫ!</w:t>
      </w:r>
    </w:p>
    <w:p w:rsidR="00246369" w:rsidRDefault="00246369" w:rsidP="00246369">
      <w:pPr>
        <w:shd w:val="clear" w:color="auto" w:fill="FFFFFF"/>
        <w:ind w:right="1" w:firstLine="653"/>
        <w:jc w:val="both"/>
        <w:rPr>
          <w:iCs/>
          <w:sz w:val="18"/>
          <w:szCs w:val="18"/>
        </w:rPr>
      </w:pPr>
    </w:p>
    <w:p w:rsidR="00246369" w:rsidRDefault="00246369" w:rsidP="00993CAF">
      <w:pPr>
        <w:shd w:val="clear" w:color="auto" w:fill="FFFFFF"/>
        <w:ind w:right="1" w:firstLine="426"/>
        <w:jc w:val="both"/>
        <w:rPr>
          <w:b/>
          <w:sz w:val="18"/>
          <w:szCs w:val="18"/>
        </w:rPr>
      </w:pPr>
      <w:r>
        <w:rPr>
          <w:iCs/>
          <w:sz w:val="18"/>
          <w:szCs w:val="18"/>
        </w:rPr>
        <w:t xml:space="preserve">Совет директоров </w:t>
      </w:r>
      <w:r>
        <w:rPr>
          <w:bCs/>
          <w:iCs/>
          <w:sz w:val="18"/>
          <w:szCs w:val="18"/>
        </w:rPr>
        <w:t>АО "Газпром газораспределение Саранск"</w:t>
      </w:r>
      <w:r>
        <w:rPr>
          <w:iCs/>
          <w:sz w:val="18"/>
          <w:szCs w:val="18"/>
        </w:rPr>
        <w:t xml:space="preserve"> уведомляет Вас о проведении годового общего собрания</w:t>
      </w:r>
      <w:r>
        <w:rPr>
          <w:iCs/>
          <w:spacing w:val="-2"/>
          <w:sz w:val="18"/>
          <w:szCs w:val="18"/>
        </w:rPr>
        <w:t xml:space="preserve"> акционеров, которое состоится</w:t>
      </w:r>
      <w:r w:rsidR="0099759C">
        <w:rPr>
          <w:sz w:val="18"/>
          <w:szCs w:val="18"/>
        </w:rPr>
        <w:t xml:space="preserve"> </w:t>
      </w:r>
      <w:r w:rsidR="0099759C" w:rsidRPr="00B36830">
        <w:rPr>
          <w:b/>
          <w:sz w:val="18"/>
          <w:szCs w:val="18"/>
        </w:rPr>
        <w:t>21</w:t>
      </w:r>
      <w:r w:rsidR="00AB05CC" w:rsidRPr="00B36830">
        <w:rPr>
          <w:b/>
          <w:sz w:val="18"/>
          <w:szCs w:val="18"/>
        </w:rPr>
        <w:t xml:space="preserve"> </w:t>
      </w:r>
      <w:r w:rsidRPr="00B36830">
        <w:rPr>
          <w:b/>
          <w:sz w:val="18"/>
          <w:szCs w:val="18"/>
        </w:rPr>
        <w:t>июня 2019 года</w:t>
      </w:r>
      <w:r>
        <w:rPr>
          <w:sz w:val="18"/>
          <w:szCs w:val="18"/>
        </w:rPr>
        <w:t>.</w:t>
      </w:r>
    </w:p>
    <w:p w:rsidR="00993CAF" w:rsidRPr="00993CAF" w:rsidRDefault="00993CAF" w:rsidP="00993CAF">
      <w:pPr>
        <w:shd w:val="clear" w:color="auto" w:fill="FFFFFF"/>
        <w:ind w:right="1" w:firstLine="426"/>
        <w:jc w:val="both"/>
        <w:rPr>
          <w:iCs/>
          <w:sz w:val="18"/>
          <w:szCs w:val="18"/>
        </w:rPr>
      </w:pPr>
      <w:r w:rsidRPr="00993CAF">
        <w:rPr>
          <w:iCs/>
          <w:sz w:val="18"/>
          <w:szCs w:val="18"/>
        </w:rPr>
        <w:t xml:space="preserve">Годовое общее собрание акционеров проводится в форме </w:t>
      </w:r>
      <w:r w:rsidRPr="00993CAF">
        <w:rPr>
          <w:b/>
          <w:iCs/>
          <w:sz w:val="18"/>
          <w:szCs w:val="18"/>
        </w:rPr>
        <w:t>собрания</w:t>
      </w:r>
      <w:r w:rsidRPr="00993CAF">
        <w:rPr>
          <w:iCs/>
          <w:sz w:val="18"/>
          <w:szCs w:val="18"/>
        </w:rPr>
        <w:t xml:space="preserve"> (совме</w:t>
      </w:r>
      <w:bookmarkStart w:id="0" w:name="OCRUncertain004"/>
      <w:r w:rsidRPr="00993CAF">
        <w:rPr>
          <w:iCs/>
          <w:sz w:val="18"/>
          <w:szCs w:val="18"/>
        </w:rPr>
        <w:t>ст</w:t>
      </w:r>
      <w:bookmarkEnd w:id="0"/>
      <w:r w:rsidRPr="00993CAF">
        <w:rPr>
          <w:iCs/>
          <w:sz w:val="18"/>
          <w:szCs w:val="18"/>
        </w:rPr>
        <w:t xml:space="preserve">ное присутствие акционеров для обсуждения вопросов повестки дня и принятия решений по вопросам, поставленным на голосование, </w:t>
      </w:r>
      <w:r w:rsidRPr="00C638A4">
        <w:rPr>
          <w:iCs/>
          <w:sz w:val="18"/>
          <w:szCs w:val="18"/>
        </w:rPr>
        <w:t>с предварительным направлением (вручением) бюллетеней для голосования до проведения годового общего собрания акционеров общества).</w:t>
      </w:r>
    </w:p>
    <w:p w:rsidR="00246369" w:rsidRPr="00C831C5" w:rsidRDefault="00246369" w:rsidP="00993CAF">
      <w:pPr>
        <w:ind w:right="1" w:firstLine="426"/>
        <w:jc w:val="both"/>
        <w:rPr>
          <w:b/>
          <w:sz w:val="18"/>
          <w:szCs w:val="18"/>
        </w:rPr>
      </w:pPr>
      <w:r w:rsidRPr="001C42A2">
        <w:rPr>
          <w:bCs/>
          <w:iCs/>
          <w:sz w:val="18"/>
          <w:szCs w:val="18"/>
        </w:rPr>
        <w:t>Место проведения и регистрации участников годового общего собрания акционеров</w:t>
      </w:r>
      <w:r w:rsidRPr="00993CAF">
        <w:rPr>
          <w:b/>
          <w:bCs/>
          <w:iCs/>
          <w:sz w:val="18"/>
          <w:szCs w:val="18"/>
        </w:rPr>
        <w:t>:</w:t>
      </w:r>
      <w:r w:rsidRPr="00993CAF">
        <w:rPr>
          <w:sz w:val="18"/>
          <w:szCs w:val="18"/>
        </w:rPr>
        <w:t xml:space="preserve"> </w:t>
      </w:r>
      <w:r w:rsidR="00993CAF" w:rsidRPr="00C831C5">
        <w:rPr>
          <w:b/>
          <w:sz w:val="18"/>
          <w:szCs w:val="18"/>
        </w:rPr>
        <w:t>430010, Республика Мордовия, г</w:t>
      </w:r>
      <w:proofErr w:type="gramStart"/>
      <w:r w:rsidR="00993CAF" w:rsidRPr="00C831C5">
        <w:rPr>
          <w:b/>
          <w:sz w:val="18"/>
          <w:szCs w:val="18"/>
        </w:rPr>
        <w:t>.</w:t>
      </w:r>
      <w:r w:rsidRPr="00C831C5">
        <w:rPr>
          <w:b/>
          <w:sz w:val="18"/>
          <w:szCs w:val="18"/>
        </w:rPr>
        <w:t>С</w:t>
      </w:r>
      <w:proofErr w:type="gramEnd"/>
      <w:r w:rsidRPr="00C831C5">
        <w:rPr>
          <w:b/>
          <w:sz w:val="18"/>
          <w:szCs w:val="18"/>
        </w:rPr>
        <w:t>аранск, ул. Московская, д. 115, конференц-зал.</w:t>
      </w:r>
    </w:p>
    <w:p w:rsidR="00246369" w:rsidRDefault="00246369" w:rsidP="00993CAF">
      <w:pPr>
        <w:ind w:right="1" w:firstLine="426"/>
        <w:jc w:val="both"/>
        <w:rPr>
          <w:sz w:val="18"/>
          <w:szCs w:val="18"/>
        </w:rPr>
      </w:pPr>
      <w:r w:rsidRPr="001C42A2">
        <w:rPr>
          <w:bCs/>
          <w:iCs/>
          <w:sz w:val="18"/>
          <w:szCs w:val="18"/>
        </w:rPr>
        <w:t>Время начала проведения годового общего собрания акционеров</w:t>
      </w:r>
      <w:r w:rsidRPr="00993CAF">
        <w:rPr>
          <w:b/>
          <w:bCs/>
          <w:iCs/>
          <w:sz w:val="18"/>
          <w:szCs w:val="18"/>
        </w:rPr>
        <w:t>:</w:t>
      </w:r>
      <w:r w:rsidRPr="00993CAF">
        <w:rPr>
          <w:sz w:val="18"/>
          <w:szCs w:val="18"/>
        </w:rPr>
        <w:t xml:space="preserve"> </w:t>
      </w:r>
      <w:r w:rsidRPr="00C831C5">
        <w:rPr>
          <w:b/>
          <w:sz w:val="18"/>
          <w:szCs w:val="18"/>
        </w:rPr>
        <w:t>10-00 часов.</w:t>
      </w:r>
    </w:p>
    <w:p w:rsidR="00246369" w:rsidRPr="00C831C5" w:rsidRDefault="00246369" w:rsidP="00993CAF">
      <w:pPr>
        <w:ind w:right="1" w:firstLine="426"/>
        <w:jc w:val="both"/>
        <w:rPr>
          <w:b/>
          <w:spacing w:val="-6"/>
          <w:sz w:val="18"/>
          <w:szCs w:val="18"/>
        </w:rPr>
      </w:pPr>
      <w:r w:rsidRPr="001C42A2">
        <w:rPr>
          <w:bCs/>
          <w:iCs/>
          <w:spacing w:val="-6"/>
          <w:sz w:val="18"/>
          <w:szCs w:val="18"/>
        </w:rPr>
        <w:t>Дата и время начала регистрации лиц, участвующих в годовом общем собрании акционеров</w:t>
      </w:r>
      <w:r w:rsidRPr="00993CAF">
        <w:rPr>
          <w:b/>
          <w:bCs/>
          <w:iCs/>
          <w:spacing w:val="-6"/>
          <w:sz w:val="18"/>
          <w:szCs w:val="18"/>
        </w:rPr>
        <w:t>:</w:t>
      </w:r>
      <w:r>
        <w:rPr>
          <w:b/>
          <w:bCs/>
          <w:i/>
          <w:iCs/>
          <w:spacing w:val="-6"/>
          <w:sz w:val="18"/>
          <w:szCs w:val="18"/>
        </w:rPr>
        <w:t xml:space="preserve"> </w:t>
      </w:r>
      <w:r w:rsidR="0099759C" w:rsidRPr="00C831C5">
        <w:rPr>
          <w:b/>
          <w:bCs/>
          <w:iCs/>
          <w:spacing w:val="-6"/>
          <w:sz w:val="18"/>
          <w:szCs w:val="18"/>
        </w:rPr>
        <w:t>21</w:t>
      </w:r>
      <w:r w:rsidR="00AB05CC" w:rsidRPr="00C831C5">
        <w:rPr>
          <w:b/>
          <w:bCs/>
          <w:iCs/>
          <w:spacing w:val="-6"/>
          <w:sz w:val="18"/>
          <w:szCs w:val="18"/>
        </w:rPr>
        <w:t xml:space="preserve"> </w:t>
      </w:r>
      <w:r w:rsidRPr="00C831C5">
        <w:rPr>
          <w:b/>
          <w:bCs/>
          <w:iCs/>
          <w:spacing w:val="-6"/>
          <w:sz w:val="18"/>
          <w:szCs w:val="18"/>
        </w:rPr>
        <w:t>июня</w:t>
      </w:r>
      <w:r w:rsidRPr="00C831C5">
        <w:rPr>
          <w:b/>
          <w:spacing w:val="-6"/>
          <w:sz w:val="18"/>
          <w:szCs w:val="18"/>
        </w:rPr>
        <w:t xml:space="preserve"> 2019 года, 8-00 часов.</w:t>
      </w:r>
    </w:p>
    <w:p w:rsidR="00246369" w:rsidRPr="00AE53A7" w:rsidRDefault="00993CAF" w:rsidP="00993CAF">
      <w:pPr>
        <w:pStyle w:val="Normal1"/>
        <w:ind w:firstLine="426"/>
        <w:rPr>
          <w:bCs/>
          <w:noProof/>
          <w:sz w:val="18"/>
          <w:szCs w:val="18"/>
        </w:rPr>
      </w:pPr>
      <w:r w:rsidRPr="001C42A2">
        <w:rPr>
          <w:bCs/>
          <w:iCs/>
          <w:spacing w:val="-6"/>
          <w:sz w:val="18"/>
          <w:szCs w:val="18"/>
        </w:rPr>
        <w:t>Дата, до которой могут направляться заполненные бюллетени, и почтовый адрес, по которому могут направляться заполненные бюллетени:</w:t>
      </w:r>
      <w:r w:rsidR="00246369" w:rsidRPr="006E37A2">
        <w:rPr>
          <w:noProof/>
          <w:sz w:val="18"/>
          <w:szCs w:val="18"/>
        </w:rPr>
        <w:t xml:space="preserve"> </w:t>
      </w:r>
      <w:r w:rsidR="00F206AF" w:rsidRPr="00C831C5">
        <w:rPr>
          <w:b/>
          <w:noProof/>
          <w:sz w:val="18"/>
          <w:szCs w:val="18"/>
        </w:rPr>
        <w:t xml:space="preserve">18 июня 2019 г.;  </w:t>
      </w:r>
      <w:r w:rsidR="00246369" w:rsidRPr="00C831C5">
        <w:rPr>
          <w:b/>
          <w:bCs/>
          <w:noProof/>
          <w:sz w:val="18"/>
          <w:szCs w:val="18"/>
        </w:rPr>
        <w:t>430010, Республика Мордовия,</w:t>
      </w:r>
      <w:r w:rsidRPr="00C831C5">
        <w:rPr>
          <w:b/>
          <w:bCs/>
          <w:noProof/>
          <w:sz w:val="18"/>
          <w:szCs w:val="18"/>
        </w:rPr>
        <w:t xml:space="preserve"> </w:t>
      </w:r>
      <w:r w:rsidR="00246369" w:rsidRPr="00C831C5">
        <w:rPr>
          <w:b/>
          <w:bCs/>
          <w:noProof/>
          <w:sz w:val="18"/>
          <w:szCs w:val="18"/>
        </w:rPr>
        <w:t>г. Саранск, ул. Московская, д. 115.</w:t>
      </w:r>
    </w:p>
    <w:p w:rsidR="00246369" w:rsidRPr="00C831C5" w:rsidRDefault="00246369" w:rsidP="00993CAF">
      <w:pPr>
        <w:ind w:right="1" w:firstLine="426"/>
        <w:jc w:val="both"/>
        <w:rPr>
          <w:b/>
          <w:sz w:val="18"/>
          <w:szCs w:val="18"/>
        </w:rPr>
      </w:pPr>
      <w:r w:rsidRPr="0003699E">
        <w:rPr>
          <w:sz w:val="18"/>
          <w:szCs w:val="18"/>
        </w:rPr>
        <w:t>Дата, на которую определяются (фиксируются) лица, имеющие право на участие в общем собрании акционеров</w:t>
      </w:r>
      <w:r>
        <w:t xml:space="preserve"> - </w:t>
      </w:r>
      <w:r w:rsidR="00B36830" w:rsidRPr="00C831C5">
        <w:rPr>
          <w:b/>
          <w:sz w:val="18"/>
          <w:szCs w:val="18"/>
        </w:rPr>
        <w:t>27 мая 2019</w:t>
      </w:r>
      <w:r w:rsidRPr="00C831C5">
        <w:rPr>
          <w:b/>
          <w:sz w:val="18"/>
          <w:szCs w:val="18"/>
        </w:rPr>
        <w:t>г.</w:t>
      </w:r>
    </w:p>
    <w:p w:rsidR="00993CAF" w:rsidRPr="00C831C5" w:rsidRDefault="00993CAF" w:rsidP="00B36830">
      <w:pPr>
        <w:ind w:firstLine="426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C831C5">
        <w:rPr>
          <w:b/>
          <w:sz w:val="18"/>
          <w:szCs w:val="18"/>
        </w:rPr>
        <w:t>обыкновенные  и привилегированные типа А акции.</w:t>
      </w:r>
    </w:p>
    <w:p w:rsidR="00246369" w:rsidRPr="00C831C5" w:rsidRDefault="00246369" w:rsidP="00246369">
      <w:pPr>
        <w:ind w:right="1" w:firstLine="567"/>
        <w:jc w:val="both"/>
        <w:rPr>
          <w:b/>
          <w:i/>
          <w:sz w:val="10"/>
          <w:szCs w:val="10"/>
        </w:rPr>
      </w:pPr>
    </w:p>
    <w:p w:rsidR="00246369" w:rsidRDefault="00246369" w:rsidP="00246369">
      <w:pPr>
        <w:ind w:right="1" w:firstLine="567"/>
        <w:jc w:val="both"/>
        <w:rPr>
          <w:b/>
          <w:i/>
          <w:sz w:val="10"/>
          <w:szCs w:val="10"/>
        </w:rPr>
      </w:pPr>
    </w:p>
    <w:p w:rsidR="00246369" w:rsidRDefault="00246369" w:rsidP="00246369">
      <w:pPr>
        <w:shd w:val="clear" w:color="auto" w:fill="FFFFFF"/>
        <w:ind w:right="1"/>
        <w:jc w:val="center"/>
        <w:rPr>
          <w:b/>
          <w:bCs/>
          <w:i/>
          <w:iCs/>
          <w:spacing w:val="-2"/>
          <w:sz w:val="18"/>
          <w:szCs w:val="18"/>
        </w:rPr>
      </w:pPr>
      <w:r>
        <w:rPr>
          <w:b/>
          <w:bCs/>
          <w:i/>
          <w:iCs/>
          <w:spacing w:val="-2"/>
          <w:sz w:val="18"/>
          <w:szCs w:val="18"/>
        </w:rPr>
        <w:t>ПОВЕСТКА ДНЯ ГОДОВОГО ОБЩЕГО СОБРАНИЯ АКЦИОНЕРОВ:</w:t>
      </w:r>
    </w:p>
    <w:p w:rsidR="00246369" w:rsidRDefault="00246369" w:rsidP="00246369">
      <w:pPr>
        <w:ind w:firstLine="680"/>
        <w:jc w:val="both"/>
        <w:outlineLvl w:val="0"/>
        <w:rPr>
          <w:sz w:val="10"/>
          <w:szCs w:val="10"/>
        </w:rPr>
      </w:pPr>
    </w:p>
    <w:p w:rsidR="00246369" w:rsidRDefault="00246369" w:rsidP="00246369">
      <w:pPr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1. Утверждение годового отчета Общества за 2018 год.</w:t>
      </w:r>
    </w:p>
    <w:p w:rsidR="00246369" w:rsidRDefault="00246369" w:rsidP="00246369">
      <w:pPr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2. Утверждение годовой бухгалтерской (финансовой) отчетности Общества за 2018 год.</w:t>
      </w:r>
    </w:p>
    <w:p w:rsidR="00246369" w:rsidRDefault="00246369" w:rsidP="00246369">
      <w:pPr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3. Распределение прибыли (в том числе выплата (объявление) дивидендов) и убытков Общества по результатам 2018 года.</w:t>
      </w:r>
    </w:p>
    <w:p w:rsidR="00246369" w:rsidRPr="00E912E5" w:rsidRDefault="00246369" w:rsidP="00246369">
      <w:pPr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4. </w:t>
      </w:r>
      <w:r w:rsidRPr="00E912E5">
        <w:rPr>
          <w:i/>
          <w:sz w:val="18"/>
          <w:szCs w:val="18"/>
        </w:rPr>
        <w:t>О размере, сроках и форме вы</w:t>
      </w:r>
      <w:r>
        <w:rPr>
          <w:i/>
          <w:sz w:val="18"/>
          <w:szCs w:val="18"/>
        </w:rPr>
        <w:t>платы дивидендов по результатам</w:t>
      </w:r>
      <w:r w:rsidRPr="00E912E5">
        <w:rPr>
          <w:i/>
          <w:sz w:val="18"/>
          <w:szCs w:val="18"/>
        </w:rPr>
        <w:t xml:space="preserve"> 201</w:t>
      </w:r>
      <w:r>
        <w:rPr>
          <w:i/>
          <w:sz w:val="18"/>
          <w:szCs w:val="18"/>
        </w:rPr>
        <w:t>8</w:t>
      </w:r>
      <w:r w:rsidRPr="00E912E5">
        <w:rPr>
          <w:i/>
          <w:sz w:val="18"/>
          <w:szCs w:val="18"/>
        </w:rPr>
        <w:t xml:space="preserve"> года.</w:t>
      </w:r>
    </w:p>
    <w:p w:rsidR="00246369" w:rsidRDefault="00246369" w:rsidP="00246369">
      <w:pPr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5. О размере вознаграждений, выплачиваемых членам Совета директоров и членам ревизионной комиссии Общества по результатам работы за 2018 год.</w:t>
      </w:r>
    </w:p>
    <w:p w:rsidR="00246369" w:rsidRDefault="00246369" w:rsidP="00246369">
      <w:pPr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6. О внесении изменений в Устав Общества.</w:t>
      </w:r>
    </w:p>
    <w:p w:rsidR="00246369" w:rsidRDefault="00246369" w:rsidP="00246369">
      <w:pPr>
        <w:ind w:firstLine="709"/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7. Избрание членов Совета директоров Общества.</w:t>
      </w:r>
    </w:p>
    <w:p w:rsidR="00246369" w:rsidRDefault="00246369" w:rsidP="00246369">
      <w:pPr>
        <w:ind w:firstLine="709"/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8. Избрание членов ревизионной комиссии Общества.</w:t>
      </w:r>
    </w:p>
    <w:p w:rsidR="00246369" w:rsidRDefault="00246369" w:rsidP="00246369">
      <w:pPr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9. Утверждение аудитора Общества.</w:t>
      </w:r>
    </w:p>
    <w:p w:rsidR="00246369" w:rsidRPr="00882C03" w:rsidRDefault="00246369" w:rsidP="00246369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882C03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>10</w:t>
      </w:r>
      <w:r w:rsidRPr="00882C03">
        <w:rPr>
          <w:i/>
          <w:sz w:val="18"/>
          <w:szCs w:val="18"/>
        </w:rPr>
        <w:t xml:space="preserve">. </w:t>
      </w:r>
      <w:r w:rsidRPr="00F25EE5">
        <w:rPr>
          <w:i/>
          <w:sz w:val="18"/>
          <w:szCs w:val="18"/>
        </w:rPr>
        <w:t>Утверждение Положения о Ревизионной комиссии Общества в новой редакции.</w:t>
      </w:r>
    </w:p>
    <w:p w:rsidR="00246369" w:rsidRDefault="00246369" w:rsidP="00246369">
      <w:pPr>
        <w:ind w:firstLine="567"/>
        <w:jc w:val="both"/>
        <w:rPr>
          <w:i/>
          <w:sz w:val="18"/>
          <w:szCs w:val="18"/>
        </w:rPr>
      </w:pPr>
    </w:p>
    <w:p w:rsidR="00246369" w:rsidRDefault="00246369" w:rsidP="00246369">
      <w:pPr>
        <w:shd w:val="clear" w:color="auto" w:fill="FFFFFF"/>
        <w:ind w:firstLine="567"/>
        <w:jc w:val="both"/>
        <w:rPr>
          <w:b/>
          <w:i/>
          <w:sz w:val="18"/>
          <w:szCs w:val="18"/>
        </w:rPr>
      </w:pPr>
      <w:r w:rsidRPr="00993CAF">
        <w:rPr>
          <w:iCs/>
          <w:sz w:val="18"/>
          <w:szCs w:val="18"/>
        </w:rPr>
        <w:t xml:space="preserve">С информацией (материалами), подлежащей представлению акционерам при подготовке к проведению </w:t>
      </w:r>
      <w:r w:rsidRPr="00993CAF">
        <w:rPr>
          <w:sz w:val="18"/>
          <w:szCs w:val="18"/>
        </w:rPr>
        <w:t>годового Общего собрания</w:t>
      </w:r>
      <w:r w:rsidRPr="00993CAF">
        <w:rPr>
          <w:iCs/>
          <w:sz w:val="18"/>
          <w:szCs w:val="18"/>
        </w:rPr>
        <w:t xml:space="preserve"> акционеров, можно ознакомиться в течение </w:t>
      </w:r>
      <w:r w:rsidRPr="00993CAF">
        <w:rPr>
          <w:sz w:val="18"/>
          <w:szCs w:val="18"/>
        </w:rPr>
        <w:t xml:space="preserve">20 </w:t>
      </w:r>
      <w:r w:rsidRPr="00993CAF">
        <w:rPr>
          <w:iCs/>
          <w:sz w:val="18"/>
          <w:szCs w:val="18"/>
        </w:rPr>
        <w:t>дней до даты проведения годового собрания по адресу:</w:t>
      </w:r>
      <w:r>
        <w:rPr>
          <w:sz w:val="18"/>
          <w:szCs w:val="18"/>
        </w:rPr>
        <w:t xml:space="preserve"> </w:t>
      </w:r>
      <w:r w:rsidRPr="00993CAF">
        <w:rPr>
          <w:b/>
          <w:sz w:val="18"/>
          <w:szCs w:val="18"/>
        </w:rPr>
        <w:t>Республика Мордовия, г. Саранск, ул. Московская, д. 115,</w:t>
      </w:r>
      <w:r w:rsidRPr="00993CAF">
        <w:rPr>
          <w:iCs/>
          <w:sz w:val="18"/>
          <w:szCs w:val="18"/>
        </w:rPr>
        <w:t xml:space="preserve"> </w:t>
      </w:r>
      <w:r w:rsidRPr="00993CAF">
        <w:rPr>
          <w:b/>
          <w:iCs/>
          <w:sz w:val="18"/>
          <w:szCs w:val="18"/>
        </w:rPr>
        <w:t>по рабочим дням с 09-00 часов до 17-00 часов.</w:t>
      </w:r>
      <w:r w:rsidRPr="00993CAF">
        <w:rPr>
          <w:b/>
          <w:sz w:val="18"/>
          <w:szCs w:val="18"/>
        </w:rPr>
        <w:t xml:space="preserve"> Справки по тел. 47-43-31.</w:t>
      </w:r>
      <w:r>
        <w:rPr>
          <w:b/>
          <w:i/>
          <w:sz w:val="18"/>
          <w:szCs w:val="18"/>
        </w:rPr>
        <w:t xml:space="preserve"> </w:t>
      </w:r>
    </w:p>
    <w:p w:rsidR="00993CAF" w:rsidRPr="00C638A4" w:rsidRDefault="00993CAF" w:rsidP="00993CAF">
      <w:pPr>
        <w:ind w:firstLine="709"/>
        <w:jc w:val="both"/>
        <w:rPr>
          <w:sz w:val="18"/>
          <w:szCs w:val="18"/>
        </w:rPr>
      </w:pPr>
      <w:r w:rsidRPr="00C638A4">
        <w:rPr>
          <w:sz w:val="18"/>
          <w:szCs w:val="18"/>
        </w:rPr>
        <w:t>Данная информация (материалы) будет также доступна лицам, принимающим участие в годовом общем собрании акционеров АО «Газпром газораспределение Саранск», во время его проведения.</w:t>
      </w:r>
    </w:p>
    <w:p w:rsidR="00993CAF" w:rsidRPr="00993CAF" w:rsidRDefault="00993CAF" w:rsidP="00993CAF">
      <w:pPr>
        <w:ind w:firstLine="709"/>
        <w:jc w:val="both"/>
        <w:rPr>
          <w:sz w:val="18"/>
          <w:szCs w:val="18"/>
        </w:rPr>
      </w:pPr>
      <w:r w:rsidRPr="00C638A4">
        <w:rPr>
          <w:sz w:val="18"/>
          <w:szCs w:val="18"/>
        </w:rPr>
        <w:t>В случае</w:t>
      </w:r>
      <w:proofErr w:type="gramStart"/>
      <w:r w:rsidRPr="00C638A4">
        <w:rPr>
          <w:sz w:val="18"/>
          <w:szCs w:val="18"/>
        </w:rPr>
        <w:t>,</w:t>
      </w:r>
      <w:proofErr w:type="gramEnd"/>
      <w:r w:rsidRPr="00C638A4">
        <w:rPr>
          <w:sz w:val="18"/>
          <w:szCs w:val="18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годового Общего собрания и информация (материалы), подлежащая предоставлению лицам, имеющим право на участие в годовом Общем собрании, при подготовке к проведению годового Общего собрания предоставляется в </w:t>
      </w:r>
      <w:proofErr w:type="gramStart"/>
      <w:r w:rsidRPr="00C638A4">
        <w:rPr>
          <w:sz w:val="18"/>
          <w:szCs w:val="18"/>
        </w:rPr>
        <w:t>соответствии</w:t>
      </w:r>
      <w:proofErr w:type="gramEnd"/>
      <w:r w:rsidRPr="00C638A4">
        <w:rPr>
          <w:sz w:val="18"/>
          <w:szCs w:val="18"/>
        </w:rPr>
        <w:t xml:space="preserve">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246369" w:rsidRDefault="00246369" w:rsidP="00246369">
      <w:pPr>
        <w:shd w:val="clear" w:color="auto" w:fill="FFFFFF"/>
        <w:ind w:right="1"/>
        <w:jc w:val="both"/>
        <w:rPr>
          <w:b/>
          <w:i/>
          <w:sz w:val="10"/>
          <w:szCs w:val="10"/>
        </w:rPr>
      </w:pPr>
    </w:p>
    <w:p w:rsidR="00246369" w:rsidRDefault="00246369" w:rsidP="00246369">
      <w:pPr>
        <w:shd w:val="clear" w:color="auto" w:fill="FFFFFF"/>
        <w:ind w:firstLine="567"/>
        <w:jc w:val="both"/>
        <w:rPr>
          <w:b/>
          <w:iCs/>
          <w:spacing w:val="-18"/>
          <w:sz w:val="18"/>
          <w:szCs w:val="18"/>
        </w:rPr>
      </w:pPr>
      <w:r>
        <w:rPr>
          <w:b/>
          <w:iCs/>
          <w:spacing w:val="-18"/>
          <w:sz w:val="18"/>
          <w:szCs w:val="18"/>
        </w:rPr>
        <w:t>ДЛЯ РЕГИСТРАЦИИ УЧАСТНИКУ ГОДОВОГО ОБЩЕГО СОБРАНИЯ АКЦИОНЕРОВ НЕОБХОДИМО ИМЕТЬ ПРИ СЕБЕ:</w:t>
      </w:r>
    </w:p>
    <w:p w:rsidR="00246369" w:rsidRDefault="00246369" w:rsidP="00246369">
      <w:pPr>
        <w:shd w:val="clear" w:color="auto" w:fill="FFFFFF"/>
        <w:jc w:val="both"/>
        <w:rPr>
          <w:b/>
          <w:iCs/>
          <w:spacing w:val="-13"/>
          <w:sz w:val="10"/>
          <w:szCs w:val="10"/>
        </w:rPr>
      </w:pPr>
    </w:p>
    <w:p w:rsidR="00246369" w:rsidRDefault="00246369" w:rsidP="00246369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b/>
          <w:i/>
          <w:iCs/>
          <w:sz w:val="18"/>
          <w:szCs w:val="18"/>
        </w:rPr>
        <w:t>Физическому лицу</w:t>
      </w:r>
      <w:r>
        <w:rPr>
          <w:i/>
          <w:iCs/>
          <w:sz w:val="18"/>
          <w:szCs w:val="18"/>
        </w:rPr>
        <w:t xml:space="preserve">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>
        <w:rPr>
          <w:i/>
          <w:iCs/>
          <w:sz w:val="18"/>
          <w:szCs w:val="18"/>
        </w:rPr>
        <w:t>реквизитов</w:t>
      </w:r>
      <w:proofErr w:type="gramEnd"/>
      <w:r>
        <w:rPr>
          <w:i/>
          <w:iCs/>
          <w:sz w:val="18"/>
          <w:szCs w:val="18"/>
        </w:rPr>
        <w:t xml:space="preserve"> как нового, так и прежнего паспортов),</w:t>
      </w:r>
    </w:p>
    <w:p w:rsidR="00246369" w:rsidRDefault="00246369" w:rsidP="00246369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Уполномоченному представителю физического лица </w:t>
      </w:r>
      <w:r>
        <w:rPr>
          <w:i/>
          <w:iCs/>
          <w:sz w:val="18"/>
          <w:szCs w:val="18"/>
        </w:rPr>
        <w:t>- кроме документа, удостоверяющего личность, иметь доверенность, оформленную в соответствии с требованиями ст. 185 ГК РФ или удостоверенную нотариально.</w:t>
      </w:r>
      <w:r>
        <w:rPr>
          <w:i/>
          <w:sz w:val="18"/>
          <w:szCs w:val="18"/>
        </w:rPr>
        <w:t xml:space="preserve"> Доверенность должна содержать дату и место выдачи, сведения о представляемом и представителе: </w:t>
      </w:r>
      <w:proofErr w:type="gramStart"/>
      <w:r>
        <w:rPr>
          <w:i/>
          <w:sz w:val="18"/>
          <w:szCs w:val="18"/>
        </w:rPr>
        <w:t xml:space="preserve">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 </w:t>
      </w:r>
      <w:proofErr w:type="gramEnd"/>
    </w:p>
    <w:p w:rsidR="00246369" w:rsidRDefault="00246369" w:rsidP="00246369">
      <w:pPr>
        <w:tabs>
          <w:tab w:val="left" w:pos="9923"/>
        </w:tabs>
        <w:ind w:firstLine="567"/>
        <w:jc w:val="both"/>
        <w:rPr>
          <w:spacing w:val="-8"/>
          <w:sz w:val="18"/>
          <w:szCs w:val="18"/>
        </w:rPr>
      </w:pPr>
      <w:r>
        <w:rPr>
          <w:b/>
          <w:bCs/>
          <w:i/>
          <w:iCs/>
          <w:spacing w:val="-8"/>
          <w:sz w:val="18"/>
          <w:szCs w:val="18"/>
        </w:rPr>
        <w:t xml:space="preserve">Уполномоченному представителю юридического лица </w:t>
      </w:r>
      <w:r>
        <w:rPr>
          <w:i/>
          <w:iCs/>
          <w:spacing w:val="-8"/>
          <w:sz w:val="18"/>
          <w:szCs w:val="18"/>
        </w:rPr>
        <w:t>- кроме документа, удостоверяющего личность, иметь документы, подтверждающие его право действовать от имени юридического лица без доверенности (</w:t>
      </w:r>
      <w:r>
        <w:rPr>
          <w:i/>
          <w:spacing w:val="-8"/>
          <w:sz w:val="18"/>
          <w:szCs w:val="18"/>
        </w:rPr>
        <w:t>документ, подтверждающий его назначение на должность)</w:t>
      </w:r>
      <w:r>
        <w:rPr>
          <w:i/>
          <w:iCs/>
          <w:spacing w:val="-8"/>
          <w:sz w:val="18"/>
          <w:szCs w:val="18"/>
        </w:rPr>
        <w:t xml:space="preserve"> либо доверенность, оформленную в соответствии с требованиями ст. 185  ГК РФ. </w:t>
      </w:r>
    </w:p>
    <w:p w:rsidR="00317FCD" w:rsidRDefault="00317FCD" w:rsidP="00317FCD">
      <w:pPr>
        <w:tabs>
          <w:tab w:val="left" w:pos="9923"/>
        </w:tabs>
        <w:ind w:firstLine="567"/>
        <w:jc w:val="both"/>
        <w:rPr>
          <w:i/>
          <w:iCs/>
          <w:spacing w:val="-8"/>
          <w:sz w:val="18"/>
          <w:szCs w:val="18"/>
        </w:rPr>
      </w:pPr>
    </w:p>
    <w:p w:rsidR="00246369" w:rsidRPr="00317FCD" w:rsidRDefault="00B36830" w:rsidP="00317FCD">
      <w:pPr>
        <w:tabs>
          <w:tab w:val="left" w:pos="9923"/>
        </w:tabs>
        <w:ind w:firstLine="567"/>
        <w:jc w:val="both"/>
        <w:rPr>
          <w:i/>
          <w:iCs/>
          <w:spacing w:val="-8"/>
          <w:sz w:val="18"/>
          <w:szCs w:val="18"/>
        </w:rPr>
      </w:pPr>
      <w:proofErr w:type="gramStart"/>
      <w:r w:rsidRPr="000E5F52">
        <w:rPr>
          <w:i/>
          <w:iCs/>
          <w:spacing w:val="-8"/>
          <w:sz w:val="18"/>
          <w:szCs w:val="18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Собрании акционеров, (их копии, засвидетельствованные </w:t>
      </w:r>
      <w:r w:rsidR="00317FCD" w:rsidRPr="000E5F52">
        <w:rPr>
          <w:i/>
          <w:iCs/>
          <w:spacing w:val="-8"/>
          <w:sz w:val="18"/>
          <w:szCs w:val="18"/>
        </w:rPr>
        <w:t xml:space="preserve">(удостоверенные) </w:t>
      </w:r>
      <w:r w:rsidRPr="000E5F52">
        <w:rPr>
          <w:i/>
          <w:iCs/>
          <w:spacing w:val="-8"/>
          <w:sz w:val="18"/>
          <w:szCs w:val="18"/>
        </w:rPr>
        <w:t>в</w:t>
      </w:r>
      <w:r w:rsidR="00317FCD" w:rsidRPr="000E5F52">
        <w:rPr>
          <w:i/>
          <w:iCs/>
          <w:spacing w:val="-8"/>
          <w:sz w:val="18"/>
          <w:szCs w:val="18"/>
        </w:rPr>
        <w:t xml:space="preserve"> установленном </w:t>
      </w:r>
      <w:r w:rsidRPr="000E5F52">
        <w:rPr>
          <w:i/>
          <w:iCs/>
          <w:spacing w:val="-8"/>
          <w:sz w:val="18"/>
          <w:szCs w:val="18"/>
        </w:rPr>
        <w:t>порядке,</w:t>
      </w:r>
      <w:r w:rsidR="00317FCD" w:rsidRPr="000E5F52">
        <w:rPr>
          <w:i/>
          <w:iCs/>
          <w:spacing w:val="-8"/>
          <w:sz w:val="18"/>
          <w:szCs w:val="18"/>
        </w:rPr>
        <w:t xml:space="preserve"> предусмотренном законодательством Российской Федерации</w:t>
      </w:r>
      <w:r w:rsidRPr="000E5F52">
        <w:rPr>
          <w:i/>
          <w:iCs/>
          <w:spacing w:val="-8"/>
          <w:sz w:val="18"/>
          <w:szCs w:val="18"/>
        </w:rPr>
        <w:t>), прилагаются к направляемым этими лицами бюллетеням для голосования или передаются выполняющему функции счетной комиссии регистратору общества при регистрации этих лиц для участия в общем собрании.</w:t>
      </w:r>
      <w:r w:rsidR="00317FCD" w:rsidRPr="00317FCD">
        <w:rPr>
          <w:i/>
          <w:iCs/>
          <w:spacing w:val="-8"/>
          <w:sz w:val="18"/>
          <w:szCs w:val="18"/>
        </w:rPr>
        <w:t xml:space="preserve"> </w:t>
      </w:r>
      <w:r w:rsidR="00246369" w:rsidRPr="00317FCD">
        <w:rPr>
          <w:i/>
          <w:iCs/>
          <w:spacing w:val="-8"/>
          <w:sz w:val="18"/>
          <w:szCs w:val="18"/>
        </w:rPr>
        <w:t xml:space="preserve"> </w:t>
      </w:r>
      <w:proofErr w:type="gramEnd"/>
    </w:p>
    <w:p w:rsidR="00246369" w:rsidRDefault="00246369" w:rsidP="00246369">
      <w:pPr>
        <w:shd w:val="clear" w:color="auto" w:fill="FFFFFF"/>
        <w:tabs>
          <w:tab w:val="left" w:pos="1701"/>
          <w:tab w:val="left" w:pos="2552"/>
        </w:tabs>
        <w:ind w:firstLine="567"/>
        <w:jc w:val="both"/>
        <w:rPr>
          <w:sz w:val="18"/>
          <w:szCs w:val="18"/>
        </w:rPr>
      </w:pPr>
    </w:p>
    <w:p w:rsidR="00246369" w:rsidRDefault="00246369" w:rsidP="00246369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ВНИМАНИЕ!</w:t>
      </w:r>
      <w:r>
        <w:rPr>
          <w:b/>
          <w:bCs/>
          <w:i/>
          <w:iCs/>
          <w:sz w:val="18"/>
          <w:szCs w:val="18"/>
        </w:rPr>
        <w:t xml:space="preserve"> Акционеры (их уполномоченные представители), изъявившие желание принять личное участие   </w:t>
      </w:r>
      <w:r>
        <w:rPr>
          <w:b/>
          <w:bCs/>
          <w:i/>
          <w:iCs/>
          <w:spacing w:val="-6"/>
          <w:sz w:val="18"/>
          <w:szCs w:val="18"/>
        </w:rPr>
        <w:t>в   годовом   общем   собрании   акционеров,   должны   пройти  обязательную регистрацию в счетной комиссии собрания.</w:t>
      </w:r>
      <w:r>
        <w:rPr>
          <w:b/>
          <w:bCs/>
          <w:i/>
          <w:iCs/>
          <w:spacing w:val="-1"/>
          <w:sz w:val="18"/>
          <w:szCs w:val="18"/>
        </w:rPr>
        <w:t xml:space="preserve"> </w:t>
      </w:r>
    </w:p>
    <w:p w:rsidR="00246369" w:rsidRDefault="00246369" w:rsidP="00246369">
      <w:pPr>
        <w:shd w:val="clear" w:color="auto" w:fill="FFFFFF"/>
        <w:tabs>
          <w:tab w:val="left" w:pos="1701"/>
          <w:tab w:val="left" w:pos="2552"/>
        </w:tabs>
        <w:spacing w:line="230" w:lineRule="exact"/>
        <w:ind w:right="619"/>
        <w:jc w:val="both"/>
        <w:rPr>
          <w:b/>
          <w:bCs/>
          <w:i/>
          <w:iCs/>
          <w:spacing w:val="-1"/>
          <w:sz w:val="10"/>
          <w:szCs w:val="10"/>
          <w:u w:val="single"/>
        </w:rPr>
      </w:pPr>
    </w:p>
    <w:p w:rsidR="00B36830" w:rsidRDefault="00B36830" w:rsidP="00246369">
      <w:pPr>
        <w:shd w:val="clear" w:color="auto" w:fill="FFFFFF"/>
        <w:ind w:left="1134" w:right="-6"/>
        <w:jc w:val="right"/>
        <w:rPr>
          <w:b/>
          <w:i/>
          <w:iCs/>
          <w:spacing w:val="-3"/>
          <w:sz w:val="20"/>
          <w:szCs w:val="20"/>
        </w:rPr>
      </w:pPr>
    </w:p>
    <w:p w:rsidR="00246369" w:rsidRDefault="00246369" w:rsidP="00246369">
      <w:pPr>
        <w:shd w:val="clear" w:color="auto" w:fill="FFFFFF"/>
        <w:ind w:left="1134" w:right="-6"/>
        <w:jc w:val="right"/>
        <w:rPr>
          <w:i/>
          <w:iCs/>
          <w:sz w:val="20"/>
          <w:szCs w:val="20"/>
        </w:rPr>
      </w:pPr>
      <w:bookmarkStart w:id="1" w:name="_GoBack"/>
      <w:bookmarkEnd w:id="1"/>
      <w:r>
        <w:rPr>
          <w:b/>
          <w:i/>
          <w:iCs/>
          <w:spacing w:val="-3"/>
          <w:sz w:val="20"/>
          <w:szCs w:val="20"/>
        </w:rPr>
        <w:t xml:space="preserve">Совет директоров  </w:t>
      </w:r>
      <w:r>
        <w:rPr>
          <w:b/>
          <w:bCs/>
          <w:i/>
          <w:iCs/>
          <w:sz w:val="20"/>
          <w:szCs w:val="20"/>
        </w:rPr>
        <w:t>АО "Газпром газораспределение Саранск"</w:t>
      </w:r>
      <w:r>
        <w:rPr>
          <w:i/>
          <w:iCs/>
          <w:sz w:val="20"/>
          <w:szCs w:val="20"/>
        </w:rPr>
        <w:t xml:space="preserve"> </w:t>
      </w:r>
    </w:p>
    <w:p w:rsidR="00927889" w:rsidRDefault="00927889"/>
    <w:sectPr w:rsidR="00927889" w:rsidSect="00B36830">
      <w:headerReference w:type="even" r:id="rId7"/>
      <w:headerReference w:type="default" r:id="rId8"/>
      <w:pgSz w:w="11906" w:h="16838"/>
      <w:pgMar w:top="426" w:right="566" w:bottom="567" w:left="993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52" w:rsidRDefault="006A2252" w:rsidP="006A2252">
      <w:r>
        <w:separator/>
      </w:r>
    </w:p>
  </w:endnote>
  <w:endnote w:type="continuationSeparator" w:id="0">
    <w:p w:rsidR="006A2252" w:rsidRDefault="006A2252" w:rsidP="006A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52" w:rsidRDefault="006A2252" w:rsidP="006A2252">
      <w:r>
        <w:separator/>
      </w:r>
    </w:p>
  </w:footnote>
  <w:footnote w:type="continuationSeparator" w:id="0">
    <w:p w:rsidR="006A2252" w:rsidRDefault="006A2252" w:rsidP="006A2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A2" w:rsidRDefault="00EE6589" w:rsidP="000243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63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37A2" w:rsidRDefault="00C831C5" w:rsidP="005C545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A2" w:rsidRDefault="00EE6589" w:rsidP="000243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63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31C5">
      <w:rPr>
        <w:rStyle w:val="a7"/>
        <w:noProof/>
      </w:rPr>
      <w:t>2</w:t>
    </w:r>
    <w:r>
      <w:rPr>
        <w:rStyle w:val="a7"/>
      </w:rPr>
      <w:fldChar w:fldCharType="end"/>
    </w:r>
  </w:p>
  <w:p w:rsidR="006E37A2" w:rsidRDefault="00C831C5" w:rsidP="005C545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C1B66"/>
    <w:multiLevelType w:val="hybridMultilevel"/>
    <w:tmpl w:val="7910DE28"/>
    <w:lvl w:ilvl="0" w:tplc="3E406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89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4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6ED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2D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89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08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E0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C5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369"/>
    <w:rsid w:val="000E5F52"/>
    <w:rsid w:val="001C42A2"/>
    <w:rsid w:val="00246369"/>
    <w:rsid w:val="00317FCD"/>
    <w:rsid w:val="006A2252"/>
    <w:rsid w:val="00927889"/>
    <w:rsid w:val="00993CAF"/>
    <w:rsid w:val="0099759C"/>
    <w:rsid w:val="00AB05CC"/>
    <w:rsid w:val="00B36830"/>
    <w:rsid w:val="00C638A4"/>
    <w:rsid w:val="00C76D7E"/>
    <w:rsid w:val="00C831C5"/>
    <w:rsid w:val="00CC09ED"/>
    <w:rsid w:val="00DB3EA3"/>
    <w:rsid w:val="00EE6589"/>
    <w:rsid w:val="00F2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3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46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463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6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46369"/>
  </w:style>
  <w:style w:type="paragraph" w:customStyle="1" w:styleId="Normal1">
    <w:name w:val="Normal_1"/>
    <w:qFormat/>
    <w:rsid w:val="0024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Kostkina</dc:creator>
  <cp:keywords/>
  <dc:description/>
  <cp:lastModifiedBy>Kostkina</cp:lastModifiedBy>
  <cp:revision>11</cp:revision>
  <dcterms:created xsi:type="dcterms:W3CDTF">2019-05-14T08:32:00Z</dcterms:created>
  <dcterms:modified xsi:type="dcterms:W3CDTF">2019-05-28T09:28:00Z</dcterms:modified>
</cp:coreProperties>
</file>